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327" w:rsidRPr="00455C4F" w:rsidRDefault="00455C4F" w:rsidP="00D342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C4F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455C4F" w:rsidRDefault="00455C4F" w:rsidP="00D342B6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55C4F">
        <w:rPr>
          <w:rFonts w:ascii="Times New Roman" w:hAnsi="Times New Roman" w:cs="Times New Roman"/>
          <w:bCs/>
          <w:sz w:val="28"/>
          <w:szCs w:val="28"/>
        </w:rPr>
        <w:t xml:space="preserve">к проекту о внесении изменений в правила землепользования и застройки муниципального образования </w:t>
      </w:r>
      <w:proofErr w:type="spellStart"/>
      <w:r w:rsidRPr="00455C4F">
        <w:rPr>
          <w:rFonts w:ascii="Times New Roman" w:hAnsi="Times New Roman" w:cs="Times New Roman"/>
          <w:bCs/>
          <w:sz w:val="28"/>
          <w:szCs w:val="28"/>
        </w:rPr>
        <w:t>Путиловское</w:t>
      </w:r>
      <w:proofErr w:type="spellEnd"/>
      <w:r w:rsidRPr="00455C4F">
        <w:rPr>
          <w:rFonts w:ascii="Times New Roman" w:hAnsi="Times New Roman" w:cs="Times New Roman"/>
          <w:bCs/>
          <w:sz w:val="28"/>
          <w:szCs w:val="28"/>
        </w:rPr>
        <w:t xml:space="preserve"> сельское поселение Кировского муниципального района Ленинградской области применительно к части территории поселения в виде новой редакции</w:t>
      </w:r>
      <w:r w:rsidR="0005543F">
        <w:rPr>
          <w:rFonts w:ascii="Times New Roman" w:hAnsi="Times New Roman" w:cs="Times New Roman"/>
          <w:bCs/>
          <w:sz w:val="28"/>
          <w:szCs w:val="28"/>
        </w:rPr>
        <w:t xml:space="preserve"> (далее – проект ПЗЗ)</w:t>
      </w:r>
    </w:p>
    <w:p w:rsidR="00455C4F" w:rsidRDefault="00455C4F" w:rsidP="00D342B6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55C4F" w:rsidRPr="00455C4F" w:rsidRDefault="00455C4F" w:rsidP="00D342B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455C4F">
        <w:rPr>
          <w:rFonts w:ascii="Times New Roman" w:eastAsia="Calibri" w:hAnsi="Times New Roman" w:cs="Times New Roman"/>
          <w:sz w:val="28"/>
          <w:szCs w:val="28"/>
          <w:u w:val="single"/>
        </w:rPr>
        <w:t>Основание для разработки проекта</w:t>
      </w:r>
      <w:r w:rsidRPr="00455C4F">
        <w:rPr>
          <w:rFonts w:ascii="Times New Roman" w:hAnsi="Times New Roman"/>
          <w:sz w:val="28"/>
          <w:szCs w:val="28"/>
          <w:u w:val="single"/>
        </w:rPr>
        <w:t xml:space="preserve">: </w:t>
      </w:r>
    </w:p>
    <w:p w:rsidR="00455C4F" w:rsidRDefault="00455C4F" w:rsidP="00D342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D3786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4D3786">
        <w:rPr>
          <w:rFonts w:ascii="Times New Roman" w:hAnsi="Times New Roman" w:cs="Times New Roman"/>
          <w:sz w:val="28"/>
          <w:szCs w:val="28"/>
        </w:rPr>
        <w:t xml:space="preserve"> кодекс Российской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55C4F" w:rsidRDefault="00455C4F" w:rsidP="00D342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D3786">
        <w:rPr>
          <w:rFonts w:ascii="Times New Roman" w:hAnsi="Times New Roman" w:cs="Times New Roman"/>
          <w:sz w:val="28"/>
          <w:szCs w:val="28"/>
        </w:rPr>
        <w:t xml:space="preserve"> Градостроительн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4D3786">
        <w:rPr>
          <w:rFonts w:ascii="Times New Roman" w:hAnsi="Times New Roman" w:cs="Times New Roman"/>
          <w:sz w:val="28"/>
          <w:szCs w:val="28"/>
        </w:rPr>
        <w:t xml:space="preserve"> кодекс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3786">
        <w:rPr>
          <w:rFonts w:ascii="Times New Roman" w:hAnsi="Times New Roman" w:cs="Times New Roman"/>
          <w:sz w:val="28"/>
          <w:szCs w:val="28"/>
        </w:rPr>
        <w:t>Российской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55C4F" w:rsidRDefault="00455C4F" w:rsidP="00D342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D3786">
        <w:rPr>
          <w:rFonts w:ascii="Times New Roman" w:hAnsi="Times New Roman" w:cs="Times New Roman"/>
          <w:sz w:val="28"/>
          <w:szCs w:val="28"/>
        </w:rPr>
        <w:t xml:space="preserve"> Федеральны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4D3786">
        <w:rPr>
          <w:rFonts w:ascii="Times New Roman" w:hAnsi="Times New Roman" w:cs="Times New Roman"/>
          <w:sz w:val="28"/>
          <w:szCs w:val="28"/>
        </w:rPr>
        <w:t xml:space="preserve"> закон от </w:t>
      </w:r>
      <w:r>
        <w:rPr>
          <w:rFonts w:ascii="Times New Roman" w:hAnsi="Times New Roman" w:cs="Times New Roman"/>
          <w:sz w:val="28"/>
          <w:szCs w:val="28"/>
        </w:rPr>
        <w:t>06.10.2003</w:t>
      </w:r>
      <w:r w:rsidRPr="0083490D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A245E" w:rsidRDefault="00BA245E" w:rsidP="00BA245E">
      <w:pPr>
        <w:tabs>
          <w:tab w:val="left" w:pos="851"/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BA245E">
        <w:rPr>
          <w:rFonts w:ascii="Times New Roman" w:hAnsi="Times New Roman" w:cs="Times New Roman"/>
          <w:sz w:val="28"/>
          <w:szCs w:val="28"/>
        </w:rPr>
        <w:t xml:space="preserve">Распоряжение комитета градостроительной политики Ленинградской области от 03.06.2020 № 206 «О подготовке проекта о внесении изменений в Правила землепользования и застройки муниципального образования </w:t>
      </w:r>
      <w:proofErr w:type="spellStart"/>
      <w:r w:rsidRPr="00BA245E">
        <w:rPr>
          <w:rFonts w:ascii="Times New Roman" w:hAnsi="Times New Roman" w:cs="Times New Roman"/>
          <w:sz w:val="28"/>
          <w:szCs w:val="28"/>
        </w:rPr>
        <w:t>Путиловское</w:t>
      </w:r>
      <w:proofErr w:type="spellEnd"/>
      <w:r w:rsidRPr="00BA245E">
        <w:rPr>
          <w:rFonts w:ascii="Times New Roman" w:hAnsi="Times New Roman" w:cs="Times New Roman"/>
          <w:sz w:val="28"/>
          <w:szCs w:val="28"/>
        </w:rPr>
        <w:t xml:space="preserve"> сельское поселение Кировского муниципального района Ленинградской области»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55C4F" w:rsidRDefault="00455C4F" w:rsidP="00D342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3490D">
        <w:rPr>
          <w:rFonts w:ascii="Times New Roman" w:hAnsi="Times New Roman" w:cs="Times New Roman"/>
          <w:sz w:val="28"/>
          <w:szCs w:val="28"/>
        </w:rPr>
        <w:t xml:space="preserve"> Устав Кировского муниципального района Ленинградской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8349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5C4F" w:rsidRDefault="00455C4F" w:rsidP="00D342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3490D">
        <w:rPr>
          <w:rFonts w:ascii="Times New Roman" w:hAnsi="Times New Roman" w:cs="Times New Roman"/>
          <w:sz w:val="28"/>
          <w:szCs w:val="28"/>
        </w:rPr>
        <w:t>Поряд</w:t>
      </w:r>
      <w:r w:rsidR="003D2C2A">
        <w:rPr>
          <w:rFonts w:ascii="Times New Roman" w:hAnsi="Times New Roman" w:cs="Times New Roman"/>
          <w:sz w:val="28"/>
          <w:szCs w:val="28"/>
        </w:rPr>
        <w:t>ок</w:t>
      </w:r>
      <w:r w:rsidRPr="0083490D">
        <w:rPr>
          <w:rFonts w:ascii="Times New Roman" w:hAnsi="Times New Roman" w:cs="Times New Roman"/>
          <w:sz w:val="28"/>
          <w:szCs w:val="28"/>
        </w:rPr>
        <w:t xml:space="preserve"> организации и проведения публичных слушаний или общественных обсуждений по вопросам градостроительной деятельности на территории Кировского муниципального района Ленинградской области, утвержденны</w:t>
      </w:r>
      <w:r w:rsidR="003D2C2A">
        <w:rPr>
          <w:rFonts w:ascii="Times New Roman" w:hAnsi="Times New Roman" w:cs="Times New Roman"/>
          <w:sz w:val="28"/>
          <w:szCs w:val="28"/>
        </w:rPr>
        <w:t>й</w:t>
      </w:r>
      <w:r w:rsidRPr="0083490D">
        <w:rPr>
          <w:rFonts w:ascii="Times New Roman" w:hAnsi="Times New Roman" w:cs="Times New Roman"/>
          <w:sz w:val="28"/>
          <w:szCs w:val="28"/>
        </w:rPr>
        <w:t xml:space="preserve"> решением совета депутатов Кировского муниципального района Ленинградской области от 16.10.2023 № 83.</w:t>
      </w:r>
    </w:p>
    <w:p w:rsidR="00455C4F" w:rsidRPr="00455C4F" w:rsidRDefault="00455C4F" w:rsidP="00D342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55C4F">
        <w:rPr>
          <w:rFonts w:ascii="Times New Roman" w:hAnsi="Times New Roman" w:cs="Times New Roman"/>
          <w:sz w:val="28"/>
          <w:szCs w:val="28"/>
          <w:u w:val="single"/>
        </w:rPr>
        <w:t>Цель изменений:</w:t>
      </w:r>
    </w:p>
    <w:p w:rsidR="006D5694" w:rsidRDefault="00455C4F" w:rsidP="00D342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C4F">
        <w:rPr>
          <w:rFonts w:ascii="Times New Roman" w:hAnsi="Times New Roman" w:cs="Times New Roman"/>
          <w:sz w:val="28"/>
          <w:szCs w:val="28"/>
        </w:rPr>
        <w:t xml:space="preserve">Привести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55C4F">
        <w:rPr>
          <w:rFonts w:ascii="Times New Roman" w:hAnsi="Times New Roman" w:cs="Times New Roman"/>
          <w:sz w:val="28"/>
          <w:szCs w:val="28"/>
        </w:rPr>
        <w:t xml:space="preserve">равила землепользования и застройки </w:t>
      </w:r>
      <w:r w:rsidRPr="00455C4F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</w:t>
      </w:r>
      <w:proofErr w:type="spellStart"/>
      <w:r w:rsidRPr="00455C4F">
        <w:rPr>
          <w:rFonts w:ascii="Times New Roman" w:hAnsi="Times New Roman" w:cs="Times New Roman"/>
          <w:bCs/>
          <w:sz w:val="28"/>
          <w:szCs w:val="28"/>
        </w:rPr>
        <w:t>Путиловское</w:t>
      </w:r>
      <w:proofErr w:type="spellEnd"/>
      <w:r w:rsidRPr="00455C4F">
        <w:rPr>
          <w:rFonts w:ascii="Times New Roman" w:hAnsi="Times New Roman" w:cs="Times New Roman"/>
          <w:bCs/>
          <w:sz w:val="28"/>
          <w:szCs w:val="28"/>
        </w:rPr>
        <w:t xml:space="preserve"> сельское поселение Кировского</w:t>
      </w:r>
      <w:r w:rsidRPr="00455C4F">
        <w:rPr>
          <w:rFonts w:ascii="Times New Roman" w:hAnsi="Times New Roman" w:cs="Times New Roman"/>
          <w:sz w:val="28"/>
          <w:szCs w:val="28"/>
        </w:rPr>
        <w:t xml:space="preserve"> </w:t>
      </w:r>
      <w:r w:rsidRPr="00455C4F">
        <w:rPr>
          <w:rFonts w:ascii="Times New Roman" w:hAnsi="Times New Roman" w:cs="Times New Roman"/>
          <w:bCs/>
          <w:sz w:val="28"/>
          <w:szCs w:val="28"/>
        </w:rPr>
        <w:t>муниципального района Ленинградской области</w:t>
      </w:r>
      <w:r w:rsidRPr="00455C4F">
        <w:rPr>
          <w:rFonts w:ascii="Times New Roman" w:hAnsi="Times New Roman" w:cs="Times New Roman"/>
          <w:sz w:val="28"/>
          <w:szCs w:val="28"/>
        </w:rPr>
        <w:t xml:space="preserve"> в соответствие с действующим законодательством и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455C4F">
        <w:rPr>
          <w:rFonts w:ascii="Times New Roman" w:hAnsi="Times New Roman" w:cs="Times New Roman"/>
          <w:sz w:val="28"/>
          <w:szCs w:val="28"/>
        </w:rPr>
        <w:t>енеральным планом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5C4F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</w:t>
      </w:r>
      <w:proofErr w:type="spellStart"/>
      <w:r w:rsidRPr="00455C4F">
        <w:rPr>
          <w:rFonts w:ascii="Times New Roman" w:hAnsi="Times New Roman" w:cs="Times New Roman"/>
          <w:bCs/>
          <w:sz w:val="28"/>
          <w:szCs w:val="28"/>
        </w:rPr>
        <w:t>Путиловско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proofErr w:type="spellEnd"/>
      <w:r w:rsidRPr="00455C4F">
        <w:rPr>
          <w:rFonts w:ascii="Times New Roman" w:hAnsi="Times New Roman" w:cs="Times New Roman"/>
          <w:bCs/>
          <w:sz w:val="28"/>
          <w:szCs w:val="28"/>
        </w:rPr>
        <w:t xml:space="preserve"> сельско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455C4F">
        <w:rPr>
          <w:rFonts w:ascii="Times New Roman" w:hAnsi="Times New Roman" w:cs="Times New Roman"/>
          <w:bCs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455C4F">
        <w:rPr>
          <w:rFonts w:ascii="Times New Roman" w:hAnsi="Times New Roman" w:cs="Times New Roman"/>
          <w:bCs/>
          <w:sz w:val="28"/>
          <w:szCs w:val="28"/>
        </w:rPr>
        <w:t xml:space="preserve"> Кировского</w:t>
      </w:r>
      <w:r w:rsidRPr="00455C4F">
        <w:rPr>
          <w:rFonts w:ascii="Times New Roman" w:hAnsi="Times New Roman" w:cs="Times New Roman"/>
          <w:sz w:val="28"/>
          <w:szCs w:val="28"/>
        </w:rPr>
        <w:t xml:space="preserve"> </w:t>
      </w:r>
      <w:r w:rsidRPr="00455C4F">
        <w:rPr>
          <w:rFonts w:ascii="Times New Roman" w:hAnsi="Times New Roman" w:cs="Times New Roman"/>
          <w:bCs/>
          <w:sz w:val="28"/>
          <w:szCs w:val="28"/>
        </w:rPr>
        <w:t>муниципального района Ленинградской области</w:t>
      </w:r>
      <w:r w:rsidRPr="00455C4F">
        <w:rPr>
          <w:rFonts w:ascii="Times New Roman" w:hAnsi="Times New Roman" w:cs="Times New Roman"/>
          <w:sz w:val="28"/>
          <w:szCs w:val="28"/>
        </w:rPr>
        <w:t>, устранить выявленные противоречия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55C4F">
        <w:rPr>
          <w:rFonts w:ascii="Times New Roman" w:hAnsi="Times New Roman" w:cs="Times New Roman"/>
          <w:sz w:val="28"/>
          <w:szCs w:val="28"/>
        </w:rPr>
        <w:t>создать благоприятные условия использования территории</w:t>
      </w:r>
      <w:r>
        <w:rPr>
          <w:rFonts w:ascii="Times New Roman" w:hAnsi="Times New Roman" w:cs="Times New Roman"/>
          <w:sz w:val="28"/>
          <w:szCs w:val="28"/>
        </w:rPr>
        <w:t xml:space="preserve"> для </w:t>
      </w:r>
      <w:r w:rsidRPr="00455C4F">
        <w:rPr>
          <w:rFonts w:ascii="Times New Roman" w:hAnsi="Times New Roman" w:cs="Times New Roman"/>
          <w:sz w:val="28"/>
          <w:szCs w:val="28"/>
        </w:rPr>
        <w:t>правообладателей земельных участков и объектов капитального строительства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5543F" w:rsidRDefault="0005543F" w:rsidP="00D342B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05543F">
        <w:rPr>
          <w:rFonts w:ascii="Times New Roman" w:hAnsi="Times New Roman" w:cs="Times New Roman"/>
          <w:bCs/>
          <w:sz w:val="28"/>
          <w:szCs w:val="28"/>
          <w:u w:val="single"/>
        </w:rPr>
        <w:t>Основные изменения:</w:t>
      </w:r>
    </w:p>
    <w:p w:rsidR="0005543F" w:rsidRPr="0005543F" w:rsidRDefault="0005543F" w:rsidP="00D342B6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привести в соответствие с материалами генерального плана</w:t>
      </w:r>
      <w:r w:rsidRPr="000554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карту градостроительного зонирования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554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учитывая</w:t>
      </w:r>
      <w:r w:rsidRPr="000554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актуальны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554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0554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Национальной системы пространственных данных; </w:t>
      </w:r>
    </w:p>
    <w:p w:rsidR="0005543F" w:rsidRPr="0005543F" w:rsidRDefault="0005543F" w:rsidP="00D342B6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43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обновить градостроительные регламенты - уточнить виды разреш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554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нного использования земельных участков, а также предельные параметры застройки; </w:t>
      </w:r>
    </w:p>
    <w:p w:rsidR="0005543F" w:rsidRPr="0005543F" w:rsidRDefault="0005543F" w:rsidP="00D342B6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5543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D342B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честь поступившие</w:t>
      </w:r>
      <w:r w:rsidRPr="000554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42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правообладателей </w:t>
      </w:r>
      <w:r w:rsidR="00D342B6" w:rsidRPr="00455C4F">
        <w:rPr>
          <w:rFonts w:ascii="Times New Roman" w:hAnsi="Times New Roman" w:cs="Times New Roman"/>
          <w:sz w:val="28"/>
          <w:szCs w:val="28"/>
        </w:rPr>
        <w:t>земельных участков и объектов капитального строительства</w:t>
      </w:r>
      <w:r w:rsidR="00D342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предложения</w:t>
      </w:r>
      <w:r w:rsidRPr="000554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D5694" w:rsidRDefault="006D5694" w:rsidP="00D342B6">
      <w:pPr>
        <w:spacing w:after="0" w:line="240" w:lineRule="auto"/>
        <w:ind w:firstLine="708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6D5694">
        <w:rPr>
          <w:rFonts w:ascii="Times New Roman" w:hAnsi="Times New Roman" w:cs="Times New Roman"/>
          <w:bCs/>
          <w:sz w:val="28"/>
          <w:szCs w:val="28"/>
          <w:u w:val="single"/>
        </w:rPr>
        <w:t>Порядок дальнейшего рассмотрения: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</w:p>
    <w:p w:rsidR="00455C4F" w:rsidRPr="006D5694" w:rsidRDefault="006D5694" w:rsidP="00D342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5694">
        <w:rPr>
          <w:rFonts w:ascii="Times New Roman" w:hAnsi="Times New Roman" w:cs="Times New Roman"/>
          <w:sz w:val="28"/>
          <w:szCs w:val="28"/>
        </w:rPr>
        <w:lastRenderedPageBreak/>
        <w:t>Проект</w:t>
      </w:r>
      <w:r w:rsidR="0005543F">
        <w:rPr>
          <w:rFonts w:ascii="Times New Roman" w:hAnsi="Times New Roman" w:cs="Times New Roman"/>
          <w:sz w:val="28"/>
          <w:szCs w:val="28"/>
        </w:rPr>
        <w:t xml:space="preserve"> ПЗЗ</w:t>
      </w:r>
      <w:r w:rsidRPr="006D5694">
        <w:rPr>
          <w:rFonts w:ascii="Times New Roman" w:hAnsi="Times New Roman" w:cs="Times New Roman"/>
          <w:sz w:val="28"/>
          <w:szCs w:val="28"/>
        </w:rPr>
        <w:t xml:space="preserve"> будет рассмотрен в рамках общественных обсуждений согласно ст.</w:t>
      </w:r>
      <w:r w:rsidR="0005543F">
        <w:rPr>
          <w:rFonts w:ascii="Times New Roman" w:hAnsi="Times New Roman" w:cs="Times New Roman"/>
          <w:sz w:val="28"/>
          <w:szCs w:val="28"/>
        </w:rPr>
        <w:t xml:space="preserve"> 5.1 и ст. 3</w:t>
      </w:r>
      <w:r w:rsidRPr="006D5694">
        <w:rPr>
          <w:rFonts w:ascii="Times New Roman" w:hAnsi="Times New Roman" w:cs="Times New Roman"/>
          <w:sz w:val="28"/>
          <w:szCs w:val="28"/>
        </w:rPr>
        <w:t>1 Градостроительного кодекса Р</w:t>
      </w:r>
      <w:r w:rsidR="0005543F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6D5694">
        <w:rPr>
          <w:rFonts w:ascii="Times New Roman" w:hAnsi="Times New Roman" w:cs="Times New Roman"/>
          <w:sz w:val="28"/>
          <w:szCs w:val="28"/>
        </w:rPr>
        <w:t>Ф</w:t>
      </w:r>
      <w:r w:rsidR="0005543F">
        <w:rPr>
          <w:rFonts w:ascii="Times New Roman" w:hAnsi="Times New Roman" w:cs="Times New Roman"/>
          <w:sz w:val="28"/>
          <w:szCs w:val="28"/>
        </w:rPr>
        <w:t>едерации</w:t>
      </w:r>
      <w:r w:rsidRPr="006D5694">
        <w:rPr>
          <w:rFonts w:ascii="Times New Roman" w:hAnsi="Times New Roman" w:cs="Times New Roman"/>
          <w:sz w:val="28"/>
          <w:szCs w:val="28"/>
        </w:rPr>
        <w:t>, далее</w:t>
      </w:r>
      <w:r w:rsidR="0005543F">
        <w:rPr>
          <w:rFonts w:ascii="Times New Roman" w:hAnsi="Times New Roman" w:cs="Times New Roman"/>
          <w:sz w:val="28"/>
          <w:szCs w:val="28"/>
        </w:rPr>
        <w:t xml:space="preserve"> </w:t>
      </w:r>
      <w:r w:rsidR="00D342B6">
        <w:rPr>
          <w:rFonts w:ascii="Times New Roman" w:hAnsi="Times New Roman" w:cs="Times New Roman"/>
          <w:sz w:val="28"/>
          <w:szCs w:val="28"/>
        </w:rPr>
        <w:t xml:space="preserve">будет </w:t>
      </w:r>
      <w:r w:rsidRPr="006D5694">
        <w:rPr>
          <w:rFonts w:ascii="Times New Roman" w:hAnsi="Times New Roman" w:cs="Times New Roman"/>
          <w:sz w:val="28"/>
          <w:szCs w:val="28"/>
        </w:rPr>
        <w:t>направлен на согласование и утверждение в установленном порядке</w:t>
      </w:r>
      <w:r w:rsidR="0005543F">
        <w:rPr>
          <w:rFonts w:ascii="Times New Roman" w:hAnsi="Times New Roman" w:cs="Times New Roman"/>
          <w:sz w:val="28"/>
          <w:szCs w:val="28"/>
        </w:rPr>
        <w:t xml:space="preserve"> в комитет градостроительной политики Ленинградской области</w:t>
      </w:r>
      <w:r w:rsidRPr="006D5694">
        <w:rPr>
          <w:rFonts w:ascii="Times New Roman" w:hAnsi="Times New Roman" w:cs="Times New Roman"/>
          <w:sz w:val="28"/>
          <w:szCs w:val="28"/>
        </w:rPr>
        <w:t>.</w:t>
      </w:r>
    </w:p>
    <w:sectPr w:rsidR="00455C4F" w:rsidRPr="006D5694" w:rsidSect="00BA245E">
      <w:pgSz w:w="11906" w:h="16838"/>
      <w:pgMar w:top="851" w:right="1276" w:bottom="993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E2667B"/>
    <w:multiLevelType w:val="hybridMultilevel"/>
    <w:tmpl w:val="94A884F8"/>
    <w:lvl w:ilvl="0" w:tplc="AF828D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55C4F"/>
    <w:rsid w:val="0005543F"/>
    <w:rsid w:val="003D2C2A"/>
    <w:rsid w:val="00455C4F"/>
    <w:rsid w:val="006D5694"/>
    <w:rsid w:val="00B44327"/>
    <w:rsid w:val="00BA245E"/>
    <w:rsid w:val="00D34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3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D5694"/>
    <w:rPr>
      <w:b/>
      <w:bCs/>
    </w:rPr>
  </w:style>
  <w:style w:type="paragraph" w:styleId="a4">
    <w:name w:val="List Paragraph"/>
    <w:basedOn w:val="a"/>
    <w:uiPriority w:val="34"/>
    <w:qFormat/>
    <w:rsid w:val="0005543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95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chesnokova_av</dc:creator>
  <cp:lastModifiedBy>chesnokova_av</cp:lastModifiedBy>
  <cp:revision>4</cp:revision>
  <dcterms:created xsi:type="dcterms:W3CDTF">2026-07-23T08:03:00Z</dcterms:created>
  <dcterms:modified xsi:type="dcterms:W3CDTF">2026-07-23T08:36:00Z</dcterms:modified>
</cp:coreProperties>
</file>